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4D77D">
      <w:pPr>
        <w:spacing w:line="340" w:lineRule="exact"/>
        <w:rPr>
          <w:rFonts w:hint="eastAsia"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附件四：</w:t>
      </w:r>
    </w:p>
    <w:p w14:paraId="22712B2D">
      <w:pPr>
        <w:spacing w:line="720" w:lineRule="exact"/>
        <w:jc w:val="center"/>
        <w:rPr>
          <w:rFonts w:hint="eastAsia"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2024年山东省高校治理</w:t>
      </w:r>
      <w:r>
        <w:rPr>
          <w:rFonts w:hint="eastAsia" w:ascii="方正小标宋简体" w:hAnsi="黑体" w:eastAsia="方正小标宋简体"/>
          <w:b/>
          <w:bCs/>
          <w:sz w:val="36"/>
          <w:szCs w:val="36"/>
          <w:lang w:val="en-US" w:eastAsia="zh-CN"/>
        </w:rPr>
        <w:t>专项</w:t>
      </w: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课题申报汇总表</w:t>
      </w:r>
    </w:p>
    <w:p w14:paraId="6A921CA9">
      <w:pPr>
        <w:spacing w:line="240" w:lineRule="exact"/>
        <w:ind w:firstLine="720"/>
        <w:jc w:val="center"/>
        <w:rPr>
          <w:rFonts w:ascii="仿宋_GB2312" w:eastAsia="仿宋_GB2312"/>
          <w:sz w:val="24"/>
        </w:rPr>
      </w:pPr>
    </w:p>
    <w:p w14:paraId="4E52768D">
      <w:pPr>
        <w:spacing w:line="38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单位名称（章）：                                             </w:t>
      </w:r>
    </w:p>
    <w:p w14:paraId="52CB1C32">
      <w:pPr>
        <w:spacing w:line="38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填表人（相关职能单位负责人）：  </w:t>
      </w:r>
      <w:bookmarkStart w:id="0" w:name="_GoBack"/>
      <w:bookmarkEnd w:id="0"/>
      <w:r>
        <w:rPr>
          <w:rFonts w:hint="eastAsia" w:ascii="仿宋_GB2312" w:eastAsia="仿宋_GB2312"/>
          <w:sz w:val="24"/>
        </w:rPr>
        <w:t xml:space="preserve">              手机：                邮箱：           </w:t>
      </w:r>
      <w:r>
        <w:rPr>
          <w:rFonts w:ascii="仿宋_GB2312" w:eastAsia="仿宋_GB2312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 xml:space="preserve">      20</w:t>
      </w:r>
      <w:r>
        <w:rPr>
          <w:rFonts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</w:rPr>
        <w:t>年    月    日</w:t>
      </w:r>
    </w:p>
    <w:p w14:paraId="16A699C1">
      <w:pPr>
        <w:spacing w:line="240" w:lineRule="exact"/>
        <w:rPr>
          <w:rFonts w:ascii="仿宋_GB2312" w:eastAsia="仿宋_GB2312"/>
          <w:sz w:val="24"/>
        </w:rPr>
      </w:pP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672"/>
        <w:gridCol w:w="1103"/>
        <w:gridCol w:w="1103"/>
        <w:gridCol w:w="658"/>
        <w:gridCol w:w="658"/>
        <w:gridCol w:w="961"/>
        <w:gridCol w:w="961"/>
        <w:gridCol w:w="507"/>
        <w:gridCol w:w="519"/>
        <w:gridCol w:w="751"/>
        <w:gridCol w:w="1491"/>
        <w:gridCol w:w="1043"/>
        <w:gridCol w:w="3079"/>
      </w:tblGrid>
      <w:tr w14:paraId="35EE0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3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9285A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推荐序号</w:t>
            </w:r>
          </w:p>
        </w:tc>
        <w:tc>
          <w:tcPr>
            <w:tcW w:w="23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387C5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学校名称</w:t>
            </w:r>
          </w:p>
        </w:tc>
        <w:tc>
          <w:tcPr>
            <w:tcW w:w="38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A547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课题</w:t>
            </w:r>
          </w:p>
          <w:p w14:paraId="09A7118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类别</w:t>
            </w:r>
          </w:p>
        </w:tc>
        <w:tc>
          <w:tcPr>
            <w:tcW w:w="38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6C9C5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663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6402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项目主持人</w:t>
            </w:r>
          </w:p>
        </w:tc>
        <w:tc>
          <w:tcPr>
            <w:tcW w:w="1086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64B8D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项目主要</w:t>
            </w:r>
          </w:p>
          <w:p w14:paraId="046B73D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成员</w:t>
            </w:r>
          </w:p>
        </w:tc>
      </w:tr>
      <w:tr w14:paraId="56405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36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B7E11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2FB7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3AE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C4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831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5436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55BE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出生日期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24D5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所在部门</w:t>
            </w:r>
          </w:p>
        </w:tc>
        <w:tc>
          <w:tcPr>
            <w:tcW w:w="1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1927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职务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A30C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职称</w:t>
            </w: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C3C8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5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B188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手机</w:t>
            </w:r>
          </w:p>
        </w:tc>
        <w:tc>
          <w:tcPr>
            <w:tcW w:w="3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44CC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邮箱</w:t>
            </w:r>
          </w:p>
        </w:tc>
        <w:tc>
          <w:tcPr>
            <w:tcW w:w="1086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B12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7C439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487BE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F9228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661EA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F3EE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C861C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C85B7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25F13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C45EB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AAD3A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903F3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9CE92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AADC5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7ABA6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B31E8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19D5F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125E2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4C027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9A3A6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CE4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1EF4F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63365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D7F31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38F0B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050DA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7414D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7D26A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307E5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3CD74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D7C05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D629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8EA8D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47AA0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AD54E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ED6AB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4FA18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E7877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AF376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FE2C5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42ADE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E1689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9583A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4A80A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7F58F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5D0F7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12439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2F2E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D738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835AC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B74FD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B2577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C1732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D0E84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39E35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3465B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7EE52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6A26D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0518B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1683A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82D7B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534CA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B961B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315A6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E7F8D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CBF8B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69B13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31C1C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E924A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9B2B6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9064C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93D28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0040B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CE9C5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F3FF3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23BD1"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</w:tbl>
    <w:p w14:paraId="1536C292">
      <w:pPr>
        <w:tabs>
          <w:tab w:val="left" w:pos="1080"/>
        </w:tabs>
        <w:spacing w:line="280" w:lineRule="exact"/>
        <w:ind w:left="960" w:hanging="960" w:hangingChars="300"/>
        <w:rPr>
          <w:rFonts w:ascii="仿宋_GB2312" w:eastAsia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YmQ0OWFhZTJjY2UwNTFlMTMzYzdmNGMwZTZjMzYifQ=="/>
  </w:docVars>
  <w:rsids>
    <w:rsidRoot w:val="00A24338"/>
    <w:rsid w:val="00162EA8"/>
    <w:rsid w:val="00191012"/>
    <w:rsid w:val="001C3D06"/>
    <w:rsid w:val="00245CDD"/>
    <w:rsid w:val="002B0F63"/>
    <w:rsid w:val="002B7627"/>
    <w:rsid w:val="002D752F"/>
    <w:rsid w:val="0034597D"/>
    <w:rsid w:val="00471434"/>
    <w:rsid w:val="00555F35"/>
    <w:rsid w:val="005826A7"/>
    <w:rsid w:val="005A7CF6"/>
    <w:rsid w:val="006457C1"/>
    <w:rsid w:val="00651CEC"/>
    <w:rsid w:val="006C3763"/>
    <w:rsid w:val="007C4AA3"/>
    <w:rsid w:val="007C77A0"/>
    <w:rsid w:val="007D44B6"/>
    <w:rsid w:val="007F4476"/>
    <w:rsid w:val="00857D14"/>
    <w:rsid w:val="008B0AF4"/>
    <w:rsid w:val="008C2BFF"/>
    <w:rsid w:val="009D1B80"/>
    <w:rsid w:val="00A24338"/>
    <w:rsid w:val="00B46B06"/>
    <w:rsid w:val="00C14F45"/>
    <w:rsid w:val="00C71B47"/>
    <w:rsid w:val="00D15BA1"/>
    <w:rsid w:val="00D648B6"/>
    <w:rsid w:val="00DE286D"/>
    <w:rsid w:val="00E83EF9"/>
    <w:rsid w:val="00EA6F85"/>
    <w:rsid w:val="00F63216"/>
    <w:rsid w:val="0DA85609"/>
    <w:rsid w:val="14997253"/>
    <w:rsid w:val="285B604E"/>
    <w:rsid w:val="286968C7"/>
    <w:rsid w:val="3B43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118</Words>
  <Characters>122</Characters>
  <Lines>2</Lines>
  <Paragraphs>1</Paragraphs>
  <TotalTime>2</TotalTime>
  <ScaleCrop>false</ScaleCrop>
  <LinksUpToDate>false</LinksUpToDate>
  <CharactersWithSpaces>229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2021-10-16T17:43:00Z</dcterms:created>
  <dc:creator>政府版用户</dc:creator>
  <cp:lastModifiedBy>.SCX</cp:lastModifiedBy>
  <dcterms:modified xsi:type="dcterms:W3CDTF">2024-08-14T16:36:59Z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2EE70C03BFEC4FB2BFF2D333970D93DD_13</vt:lpwstr>
  </property>
</Properties>
</file>